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020C3" w14:textId="77777777" w:rsidR="0073001C" w:rsidRDefault="0073001C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725B4C6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Návrh</w:t>
      </w:r>
      <w:r>
        <w:rPr>
          <w:bCs/>
          <w:caps/>
          <w:smallCaps w:val="0"/>
          <w:spacing w:val="10"/>
          <w:sz w:val="28"/>
          <w:szCs w:val="28"/>
        </w:rPr>
        <w:t xml:space="preserve"> na</w:t>
      </w:r>
    </w:p>
    <w:p w14:paraId="7C950B42" w14:textId="77777777" w:rsidR="0073001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7CDDE293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16"/>
          <w:szCs w:val="16"/>
        </w:rPr>
      </w:pPr>
    </w:p>
    <w:p w14:paraId="674A2E7E" w14:textId="77777777" w:rsidR="0073001C" w:rsidRPr="00B51C7C" w:rsidRDefault="0073001C" w:rsidP="0073001C">
      <w:pPr>
        <w:pStyle w:val="Nzov"/>
        <w:rPr>
          <w:bCs/>
          <w:caps/>
          <w:smallCaps w:val="0"/>
          <w:spacing w:val="10"/>
          <w:sz w:val="28"/>
          <w:szCs w:val="28"/>
        </w:rPr>
      </w:pPr>
      <w:r w:rsidRPr="00B51C7C">
        <w:rPr>
          <w:bCs/>
          <w:caps/>
          <w:smallCaps w:val="0"/>
          <w:spacing w:val="10"/>
          <w:sz w:val="28"/>
          <w:szCs w:val="28"/>
        </w:rPr>
        <w:t>uznesenie Mestského zastupiteľstva</w:t>
      </w:r>
    </w:p>
    <w:p w14:paraId="23E672D0" w14:textId="77777777" w:rsidR="0073001C" w:rsidRPr="00B51C7C" w:rsidRDefault="0073001C" w:rsidP="0073001C">
      <w:pPr>
        <w:pStyle w:val="Nzov"/>
        <w:jc w:val="both"/>
        <w:rPr>
          <w:b/>
          <w:bCs/>
          <w:caps/>
          <w:smallCaps w:val="0"/>
          <w:spacing w:val="0"/>
          <w:sz w:val="28"/>
          <w:szCs w:val="28"/>
        </w:rPr>
      </w:pPr>
      <w:r w:rsidRPr="00B51C7C">
        <w:rPr>
          <w:b/>
          <w:bCs/>
          <w:caps/>
          <w:smallCaps w:val="0"/>
          <w:spacing w:val="0"/>
          <w:sz w:val="28"/>
          <w:szCs w:val="28"/>
        </w:rPr>
        <w:t>_______________________________________________________________</w:t>
      </w:r>
    </w:p>
    <w:p w14:paraId="5ACF63A3" w14:textId="77777777" w:rsidR="0073001C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612E4864" w14:textId="77777777" w:rsidR="0073001C" w:rsidRPr="00AB60A7" w:rsidRDefault="0073001C" w:rsidP="0073001C">
      <w:pPr>
        <w:pStyle w:val="Nzov"/>
        <w:jc w:val="both"/>
        <w:rPr>
          <w:caps/>
          <w:smallCaps w:val="0"/>
          <w:spacing w:val="0"/>
          <w:sz w:val="12"/>
          <w:szCs w:val="12"/>
        </w:rPr>
      </w:pPr>
    </w:p>
    <w:p w14:paraId="479C1EE9" w14:textId="77777777" w:rsidR="0073001C" w:rsidRDefault="0073001C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1606CBB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6B37F781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5D1F0B32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0AFD61CC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359D806A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765429E9" w14:textId="77777777" w:rsidR="00A0160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15D8D3D2" w14:textId="77777777" w:rsidR="00A01607" w:rsidRPr="00070E27" w:rsidRDefault="00A01607" w:rsidP="0073001C">
      <w:pPr>
        <w:pStyle w:val="Nzov"/>
        <w:jc w:val="both"/>
        <w:rPr>
          <w:b/>
          <w:smallCaps w:val="0"/>
          <w:spacing w:val="0"/>
          <w:w w:val="103"/>
          <w:sz w:val="24"/>
        </w:rPr>
      </w:pPr>
    </w:p>
    <w:p w14:paraId="4B5AB0C7" w14:textId="77777777" w:rsidR="0073001C" w:rsidRPr="00B51C7C" w:rsidRDefault="0073001C" w:rsidP="0073001C">
      <w:pPr>
        <w:pStyle w:val="Nzov"/>
        <w:jc w:val="both"/>
        <w:rPr>
          <w:b/>
          <w:smallCaps w:val="0"/>
          <w:spacing w:val="0"/>
          <w:w w:val="103"/>
          <w:szCs w:val="32"/>
        </w:rPr>
      </w:pPr>
      <w:r w:rsidRPr="00B51C7C">
        <w:rPr>
          <w:b/>
          <w:smallCaps w:val="0"/>
          <w:spacing w:val="0"/>
          <w:w w:val="103"/>
          <w:szCs w:val="32"/>
        </w:rPr>
        <w:t>Mestské zastupiteľstvo Nové Zámky</w:t>
      </w:r>
    </w:p>
    <w:p w14:paraId="713C9DDA" w14:textId="77777777" w:rsidR="0073001C" w:rsidRDefault="0073001C" w:rsidP="0073001C">
      <w:pPr>
        <w:pStyle w:val="Podtitul"/>
        <w:tabs>
          <w:tab w:val="clear" w:pos="360"/>
          <w:tab w:val="left" w:pos="426"/>
        </w:tabs>
        <w:jc w:val="both"/>
        <w:rPr>
          <w:color w:val="FF0000"/>
          <w:spacing w:val="0"/>
          <w:sz w:val="24"/>
        </w:rPr>
      </w:pPr>
    </w:p>
    <w:p w14:paraId="3D80B30D" w14:textId="6BC29411" w:rsidR="0073001C" w:rsidRPr="00833E54" w:rsidRDefault="0046288C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s c h v a ľ u j e</w:t>
      </w:r>
    </w:p>
    <w:p w14:paraId="5BDED4EF" w14:textId="77777777" w:rsidR="00C84793" w:rsidRDefault="00C84793" w:rsidP="0073001C">
      <w:pPr>
        <w:pStyle w:val="Podtitul"/>
        <w:tabs>
          <w:tab w:val="clear" w:pos="360"/>
          <w:tab w:val="left" w:pos="426"/>
        </w:tabs>
        <w:jc w:val="both"/>
        <w:rPr>
          <w:spacing w:val="0"/>
          <w:sz w:val="24"/>
        </w:rPr>
      </w:pPr>
    </w:p>
    <w:p w14:paraId="419B37D5" w14:textId="65A79F50" w:rsidR="0073001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 w:rsidRPr="0046288C">
        <w:rPr>
          <w:b w:val="0"/>
          <w:spacing w:val="0"/>
          <w:sz w:val="24"/>
        </w:rPr>
        <w:t>Všeobecne záväz</w:t>
      </w:r>
      <w:r>
        <w:rPr>
          <w:b w:val="0"/>
          <w:spacing w:val="0"/>
          <w:sz w:val="24"/>
        </w:rPr>
        <w:t xml:space="preserve">né nariadenie mesta Nové Zámky </w:t>
      </w:r>
      <w:r w:rsidRPr="0046288C">
        <w:rPr>
          <w:b w:val="0"/>
          <w:spacing w:val="0"/>
          <w:sz w:val="24"/>
        </w:rPr>
        <w:t>č. ../2019, kt</w:t>
      </w:r>
      <w:r>
        <w:rPr>
          <w:b w:val="0"/>
          <w:spacing w:val="0"/>
          <w:sz w:val="24"/>
        </w:rPr>
        <w:t xml:space="preserve">orým sa vydáva trhový poriadok </w:t>
      </w:r>
      <w:r w:rsidRPr="0046288C">
        <w:rPr>
          <w:b w:val="0"/>
          <w:spacing w:val="0"/>
          <w:sz w:val="24"/>
        </w:rPr>
        <w:t>pre trhovisko na Bitúnkovej ulici č. 10 Nové Zámky</w:t>
      </w:r>
      <w:r>
        <w:rPr>
          <w:b w:val="0"/>
          <w:spacing w:val="0"/>
          <w:sz w:val="24"/>
        </w:rPr>
        <w:t xml:space="preserve"> </w:t>
      </w:r>
    </w:p>
    <w:p w14:paraId="19F4F6AA" w14:textId="77777777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14:paraId="18701212" w14:textId="417E1F84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k prílohe č. 1</w:t>
      </w:r>
    </w:p>
    <w:p w14:paraId="1E71FA48" w14:textId="77777777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14:paraId="6A97ABCF" w14:textId="6C69A498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TRHOVÝ PORIADOK </w:t>
      </w:r>
      <w:r w:rsidRPr="0046288C">
        <w:rPr>
          <w:b w:val="0"/>
          <w:spacing w:val="0"/>
          <w:sz w:val="24"/>
        </w:rPr>
        <w:t>pre preda</w:t>
      </w:r>
      <w:r>
        <w:rPr>
          <w:b w:val="0"/>
          <w:spacing w:val="0"/>
          <w:sz w:val="24"/>
        </w:rPr>
        <w:t xml:space="preserve">jcov a správcu predajných plôch </w:t>
      </w:r>
      <w:r w:rsidRPr="0046288C">
        <w:rPr>
          <w:b w:val="0"/>
          <w:spacing w:val="0"/>
          <w:sz w:val="24"/>
        </w:rPr>
        <w:t>na Bitúnkovej ulici 10, 940 02 Nové Zámky</w:t>
      </w:r>
      <w:r>
        <w:rPr>
          <w:b w:val="0"/>
          <w:spacing w:val="0"/>
          <w:sz w:val="24"/>
        </w:rPr>
        <w:t>:</w:t>
      </w:r>
    </w:p>
    <w:p w14:paraId="47539436" w14:textId="77777777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14:paraId="696482CE" w14:textId="02B93005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bod 8.2 po zmene a doplnení znie nasledovne:</w:t>
      </w:r>
    </w:p>
    <w:p w14:paraId="4FFAF7EB" w14:textId="77777777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14:paraId="67E8AB1A" w14:textId="77777777" w:rsidR="0046288C" w:rsidRP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 w:rsidRPr="0046288C">
        <w:rPr>
          <w:b w:val="0"/>
          <w:spacing w:val="0"/>
          <w:sz w:val="24"/>
        </w:rPr>
        <w:t>8.2</w:t>
      </w:r>
      <w:r w:rsidRPr="0046288C">
        <w:rPr>
          <w:b w:val="0"/>
          <w:spacing w:val="0"/>
          <w:sz w:val="24"/>
        </w:rPr>
        <w:tab/>
        <w:t>Odpad, odvoz odpadu</w:t>
      </w:r>
    </w:p>
    <w:p w14:paraId="532C667C" w14:textId="77777777" w:rsidR="0046288C" w:rsidRDefault="0046288C" w:rsidP="0046288C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</w:p>
    <w:p w14:paraId="63F8F8CF" w14:textId="1EECCC83" w:rsidR="0046288C" w:rsidRPr="0046288C" w:rsidRDefault="0046288C" w:rsidP="0047604B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 w:rsidRPr="0046288C">
        <w:rPr>
          <w:b w:val="0"/>
          <w:i/>
          <w:spacing w:val="0"/>
          <w:sz w:val="24"/>
        </w:rPr>
        <w:t>Správca predajných plôch je povinný zabezpečiť pravidelný odvoz smetí a odpadu.</w:t>
      </w:r>
      <w:r>
        <w:rPr>
          <w:b w:val="0"/>
          <w:spacing w:val="0"/>
          <w:sz w:val="24"/>
        </w:rPr>
        <w:t xml:space="preserve"> </w:t>
      </w:r>
      <w:r w:rsidRPr="0046288C">
        <w:rPr>
          <w:b w:val="0"/>
          <w:spacing w:val="0"/>
          <w:sz w:val="24"/>
        </w:rPr>
        <w:t xml:space="preserve">Správca predajných plôch zoznámi predajcu so systémom odpadového hospodárstva spol. RAMIR, s.r.o. a s konkrétnymi prevádzkovými podmienkami v ukladaní a likvidácii odpadu. </w:t>
      </w:r>
    </w:p>
    <w:p w14:paraId="2BDC5847" w14:textId="616DFA69" w:rsidR="0046288C" w:rsidRPr="00833E54" w:rsidRDefault="0046288C" w:rsidP="0047604B">
      <w:pPr>
        <w:pStyle w:val="Podtitul"/>
        <w:tabs>
          <w:tab w:val="left" w:pos="426"/>
        </w:tabs>
        <w:jc w:val="both"/>
        <w:rPr>
          <w:b w:val="0"/>
          <w:spacing w:val="0"/>
          <w:sz w:val="24"/>
        </w:rPr>
      </w:pPr>
      <w:r w:rsidRPr="0046288C">
        <w:rPr>
          <w:b w:val="0"/>
          <w:spacing w:val="0"/>
          <w:sz w:val="24"/>
        </w:rPr>
        <w:t>Predajca je povinný dodržiavať požiadavky a pokyny ukladania odpadu, spôsob jeho zvozu v spoločných priestoroch a  najmä požiadavky na triedenie odpadu.</w:t>
      </w:r>
    </w:p>
    <w:p w14:paraId="6E30A702" w14:textId="77777777" w:rsidR="00B608AA" w:rsidRDefault="00B608AA" w:rsidP="0047604B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331E35DD" w14:textId="77777777" w:rsidR="0046288C" w:rsidRDefault="0046288C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290536E1" w14:textId="77777777" w:rsidR="0046288C" w:rsidRDefault="0046288C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4817162D" w14:textId="77777777" w:rsidR="0046288C" w:rsidRDefault="0046288C" w:rsidP="0046288C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</w:p>
    <w:p w14:paraId="5B83DC6E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4C51374" w14:textId="33532A48" w:rsidR="008A3031" w:rsidRDefault="008A3031" w:rsidP="008A303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Nové Zámky dňa ....................</w:t>
      </w:r>
    </w:p>
    <w:p w14:paraId="27882814" w14:textId="77777777" w:rsidR="008A3031" w:rsidRDefault="008A3031" w:rsidP="008A3031"/>
    <w:p w14:paraId="2D764010" w14:textId="77777777" w:rsidR="008A3031" w:rsidRDefault="008A3031" w:rsidP="008A3031">
      <w:pPr>
        <w:ind w:left="4248"/>
        <w:jc w:val="center"/>
      </w:pPr>
      <w:r>
        <w:t>....................................................</w:t>
      </w:r>
    </w:p>
    <w:p w14:paraId="2C847384" w14:textId="77777777" w:rsidR="008A3031" w:rsidRDefault="008A3031" w:rsidP="008A3031">
      <w:pPr>
        <w:ind w:left="4248"/>
        <w:jc w:val="center"/>
      </w:pPr>
      <w:r>
        <w:t>Peter PODBEHLÝ</w:t>
      </w:r>
    </w:p>
    <w:p w14:paraId="34037953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533B4E92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25422004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74D2FF49" w14:textId="77777777" w:rsidR="00B608AA" w:rsidRDefault="00B608AA" w:rsidP="00762E12">
      <w:pPr>
        <w:pStyle w:val="Nzov"/>
        <w:rPr>
          <w:bCs/>
          <w:caps/>
          <w:smallCaps w:val="0"/>
          <w:spacing w:val="10"/>
          <w:sz w:val="28"/>
          <w:szCs w:val="28"/>
        </w:rPr>
      </w:pPr>
    </w:p>
    <w:p w14:paraId="03E4C7F9" w14:textId="77777777" w:rsidR="00B608AA" w:rsidRDefault="00B608AA" w:rsidP="0047604B">
      <w:pPr>
        <w:pStyle w:val="Nzov"/>
        <w:jc w:val="left"/>
        <w:rPr>
          <w:bCs/>
          <w:caps/>
          <w:smallCaps w:val="0"/>
          <w:spacing w:val="10"/>
          <w:sz w:val="28"/>
          <w:szCs w:val="28"/>
        </w:rPr>
      </w:pPr>
    </w:p>
    <w:p w14:paraId="7AD85BF8" w14:textId="32FDDF76" w:rsidR="00B608AA" w:rsidRDefault="00A01607" w:rsidP="00A01607">
      <w:pPr>
        <w:pStyle w:val="Nzov"/>
        <w:jc w:val="both"/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Dôvodová správa</w:t>
      </w:r>
    </w:p>
    <w:p w14:paraId="392571A4" w14:textId="77777777" w:rsidR="00A01607" w:rsidRPr="004C1E10" w:rsidRDefault="00A01607" w:rsidP="00A01607">
      <w:pPr>
        <w:pStyle w:val="Nzov"/>
        <w:jc w:val="both"/>
        <w:rPr>
          <w:bCs/>
          <w:smallCaps w:val="0"/>
          <w:spacing w:val="10"/>
          <w:sz w:val="28"/>
          <w:szCs w:val="28"/>
        </w:rPr>
      </w:pPr>
    </w:p>
    <w:p w14:paraId="5FA6D498" w14:textId="56253BA1" w:rsidR="00B608AA" w:rsidRPr="004C1E10" w:rsidRDefault="0047604B" w:rsidP="0047604B">
      <w:pPr>
        <w:pStyle w:val="Nzov"/>
        <w:jc w:val="both"/>
        <w:rPr>
          <w:bCs/>
          <w:smallCaps w:val="0"/>
          <w:spacing w:val="10"/>
          <w:sz w:val="28"/>
          <w:szCs w:val="28"/>
        </w:rPr>
      </w:pPr>
      <w:r>
        <w:rPr>
          <w:bCs/>
          <w:smallCaps w:val="0"/>
          <w:spacing w:val="10"/>
          <w:sz w:val="24"/>
        </w:rPr>
        <w:t xml:space="preserve">Uvedenú vetu považujem za potrebné doplniť do navrhovaného trhového poriadku z dôvodu konkrétnejšieho výkladu práv a povinností, udržania čistoty a poriadku v meste. </w:t>
      </w:r>
    </w:p>
    <w:p w14:paraId="1E36A50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167021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7C938A6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D8F2CE4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8BA18F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5BC7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1056B6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1FDB58B7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CE71ABB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8F93EE5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CEE8B31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65EB2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01915F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6932BA5B" w14:textId="77777777" w:rsidR="00B608AA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29D6D9A9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268E6B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D6898EE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0BFCC1C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49062C82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0CE64501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8F1FFAA" w14:textId="77777777" w:rsidR="008A3031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6EA27D2" w14:textId="77777777" w:rsidR="008A3031" w:rsidRPr="004C1E10" w:rsidRDefault="008A3031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5A2434E3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A0DBDA9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3C31C407" w14:textId="77777777" w:rsidR="00B608AA" w:rsidRPr="004C1E10" w:rsidRDefault="00B608AA" w:rsidP="00762E12">
      <w:pPr>
        <w:pStyle w:val="Nzov"/>
        <w:rPr>
          <w:bCs/>
          <w:smallCaps w:val="0"/>
          <w:spacing w:val="10"/>
          <w:sz w:val="28"/>
          <w:szCs w:val="28"/>
        </w:rPr>
      </w:pPr>
    </w:p>
    <w:p w14:paraId="7050504A" w14:textId="6B63533F" w:rsidR="008A3031" w:rsidRDefault="00DD4CC2" w:rsidP="008A303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1E10">
        <w:t xml:space="preserve"> </w:t>
      </w:r>
      <w:r w:rsidR="008A3031">
        <w:rPr>
          <w:rFonts w:eastAsiaTheme="minorHAnsi"/>
          <w:lang w:eastAsia="en-US"/>
        </w:rPr>
        <w:t>Nové Zámky dňa ...................</w:t>
      </w:r>
      <w:bookmarkStart w:id="0" w:name="_GoBack"/>
      <w:bookmarkEnd w:id="0"/>
    </w:p>
    <w:p w14:paraId="54250FB5" w14:textId="77777777" w:rsidR="008A3031" w:rsidRDefault="008A3031" w:rsidP="008A3031"/>
    <w:p w14:paraId="2CD87117" w14:textId="77777777" w:rsidR="008A3031" w:rsidRDefault="008A3031" w:rsidP="008A3031">
      <w:pPr>
        <w:ind w:left="4248"/>
        <w:jc w:val="center"/>
      </w:pPr>
      <w:r>
        <w:t>....................................................</w:t>
      </w:r>
    </w:p>
    <w:p w14:paraId="06774D23" w14:textId="77777777" w:rsidR="008A3031" w:rsidRDefault="008A3031" w:rsidP="008A3031">
      <w:pPr>
        <w:ind w:left="4248"/>
        <w:jc w:val="center"/>
      </w:pPr>
      <w:r>
        <w:t>Peter PODBEHLÝ</w:t>
      </w:r>
    </w:p>
    <w:p w14:paraId="6AD36B0A" w14:textId="4EADEF9B" w:rsidR="00F818E8" w:rsidRPr="004C1E10" w:rsidRDefault="00F818E8" w:rsidP="00DD4CC2">
      <w:pPr>
        <w:jc w:val="both"/>
      </w:pPr>
    </w:p>
    <w:sectPr w:rsidR="00F818E8" w:rsidRPr="004C1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9C6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9C64E" w16cid:durableId="1FE091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02E3B" w14:textId="77777777" w:rsidR="0081419A" w:rsidRDefault="0081419A" w:rsidP="0047604B">
      <w:r>
        <w:separator/>
      </w:r>
    </w:p>
  </w:endnote>
  <w:endnote w:type="continuationSeparator" w:id="0">
    <w:p w14:paraId="7CCD8568" w14:textId="77777777" w:rsidR="0081419A" w:rsidRDefault="0081419A" w:rsidP="004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5A6DA" w14:textId="77777777" w:rsidR="0081419A" w:rsidRDefault="0081419A" w:rsidP="0047604B">
      <w:r>
        <w:separator/>
      </w:r>
    </w:p>
  </w:footnote>
  <w:footnote w:type="continuationSeparator" w:id="0">
    <w:p w14:paraId="4DA6281D" w14:textId="77777777" w:rsidR="0081419A" w:rsidRDefault="0081419A" w:rsidP="004760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">
    <w15:presenceInfo w15:providerId="None" w15:userId="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1C"/>
    <w:rsid w:val="000B2FD3"/>
    <w:rsid w:val="001F5D68"/>
    <w:rsid w:val="00301632"/>
    <w:rsid w:val="003A20E1"/>
    <w:rsid w:val="00440E71"/>
    <w:rsid w:val="0046288C"/>
    <w:rsid w:val="0047604B"/>
    <w:rsid w:val="004C1E10"/>
    <w:rsid w:val="00516B41"/>
    <w:rsid w:val="00697CA8"/>
    <w:rsid w:val="006D1D8A"/>
    <w:rsid w:val="0073001C"/>
    <w:rsid w:val="00762E12"/>
    <w:rsid w:val="0081419A"/>
    <w:rsid w:val="00840958"/>
    <w:rsid w:val="008A3031"/>
    <w:rsid w:val="00994E7E"/>
    <w:rsid w:val="00A01607"/>
    <w:rsid w:val="00B608AA"/>
    <w:rsid w:val="00BA10CD"/>
    <w:rsid w:val="00C84793"/>
    <w:rsid w:val="00C95F61"/>
    <w:rsid w:val="00DD4CC2"/>
    <w:rsid w:val="00E43CDE"/>
    <w:rsid w:val="00F134AF"/>
    <w:rsid w:val="00F818E8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E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6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001C"/>
    <w:pPr>
      <w:keepNext/>
      <w:tabs>
        <w:tab w:val="left" w:pos="360"/>
      </w:tabs>
      <w:outlineLvl w:val="0"/>
    </w:pPr>
    <w:rPr>
      <w:b/>
      <w:bCs/>
      <w:smallCaps/>
      <w:spacing w:val="2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001C"/>
    <w:rPr>
      <w:rFonts w:ascii="Times New Roman" w:eastAsia="Times New Roman" w:hAnsi="Times New Roman" w:cs="Times New Roman"/>
      <w:b/>
      <w:bCs/>
      <w:smallCaps/>
      <w:spacing w:val="20"/>
      <w:sz w:val="32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73001C"/>
    <w:pPr>
      <w:jc w:val="center"/>
    </w:pPr>
    <w:rPr>
      <w:smallCaps/>
      <w:spacing w:val="100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73001C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7300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00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73001C"/>
    <w:pPr>
      <w:tabs>
        <w:tab w:val="left" w:pos="360"/>
      </w:tabs>
    </w:pPr>
    <w:rPr>
      <w:b/>
      <w:bCs/>
      <w:spacing w:val="60"/>
      <w:sz w:val="36"/>
    </w:rPr>
  </w:style>
  <w:style w:type="character" w:customStyle="1" w:styleId="PodtitulChar">
    <w:name w:val="Podtitul Char"/>
    <w:basedOn w:val="Predvolenpsmoodseku"/>
    <w:link w:val="Podtitul"/>
    <w:uiPriority w:val="11"/>
    <w:rsid w:val="0073001C"/>
    <w:rPr>
      <w:rFonts w:ascii="Times New Roman" w:eastAsia="Times New Roman" w:hAnsi="Times New Roman" w:cs="Times New Roman"/>
      <w:b/>
      <w:bCs/>
      <w:spacing w:val="60"/>
      <w:sz w:val="36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18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18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18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18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18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18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18E8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40E71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760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Peter</cp:lastModifiedBy>
  <cp:revision>3</cp:revision>
  <dcterms:created xsi:type="dcterms:W3CDTF">2019-09-02T07:39:00Z</dcterms:created>
  <dcterms:modified xsi:type="dcterms:W3CDTF">2019-09-02T07:41:00Z</dcterms:modified>
</cp:coreProperties>
</file>